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8D107" w14:textId="3B0AA5EF" w:rsidR="00F47009" w:rsidRDefault="00F47009">
      <w:r>
        <w:rPr>
          <w:rFonts w:ascii="PT Sans" w:hAnsi="PT Sans"/>
          <w:b/>
          <w:bCs/>
          <w:noProof/>
          <w:color w:val="6D412A"/>
          <w:sz w:val="32"/>
          <w:szCs w:val="32"/>
        </w:rPr>
        <w:drawing>
          <wp:inline distT="0" distB="0" distL="0" distR="0" wp14:anchorId="228C9B5E" wp14:editId="71CBF4C3">
            <wp:extent cx="6120130" cy="2265045"/>
            <wp:effectExtent l="0" t="0" r="0" b="1905"/>
            <wp:docPr id="1842836748" name="Kuva 1" descr="Kuva, joka sisältää kohteen Fontti, teksti, käsiala, kalligrafi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836748" name="Kuva 1" descr="Kuva, joka sisältää kohteen Fontti, teksti, käsiala, kalligrafia&#10;&#10;Kuvaus luotu automaattisesti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6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0C020" w14:textId="77777777" w:rsidR="00F47009" w:rsidRPr="003C2716" w:rsidRDefault="00F47009" w:rsidP="00F47009">
      <w:pPr>
        <w:jc w:val="center"/>
        <w:rPr>
          <w:rFonts w:ascii="PT Sans" w:hAnsi="PT Sans"/>
          <w:b/>
          <w:bCs/>
          <w:color w:val="6D412A"/>
          <w:sz w:val="32"/>
          <w:szCs w:val="32"/>
        </w:rPr>
      </w:pPr>
      <w:r w:rsidRPr="003C1A50">
        <w:rPr>
          <w:rFonts w:ascii="PT Sans" w:hAnsi="PT Sans"/>
          <w:b/>
          <w:bCs/>
          <w:color w:val="6D412A"/>
          <w:sz w:val="32"/>
          <w:szCs w:val="32"/>
        </w:rPr>
        <w:t>Haastattelun litteraat</w:t>
      </w:r>
      <w:r>
        <w:rPr>
          <w:rFonts w:ascii="PT Sans" w:hAnsi="PT Sans"/>
          <w:b/>
          <w:bCs/>
          <w:color w:val="6D412A"/>
          <w:sz w:val="32"/>
          <w:szCs w:val="32"/>
        </w:rPr>
        <w:t>ti</w:t>
      </w:r>
    </w:p>
    <w:p w14:paraId="24C7768D" w14:textId="5053331C" w:rsidR="00F47009" w:rsidRPr="006C17B8" w:rsidRDefault="00F47009" w:rsidP="00F47009">
      <w:pPr>
        <w:spacing w:line="360" w:lineRule="auto"/>
        <w:jc w:val="both"/>
        <w:rPr>
          <w:rFonts w:ascii="PT Sans" w:hAnsi="PT Sans"/>
          <w:color w:val="6D412A"/>
        </w:rPr>
      </w:pPr>
      <w:r w:rsidRPr="003C1A50">
        <w:rPr>
          <w:rFonts w:ascii="PT Sans" w:hAnsi="PT Sans"/>
          <w:b/>
          <w:bCs/>
          <w:color w:val="6D412A"/>
        </w:rPr>
        <w:t>Haastateltava(t):</w:t>
      </w:r>
      <w:r>
        <w:rPr>
          <w:rFonts w:ascii="PT Sans" w:hAnsi="PT Sans"/>
          <w:b/>
          <w:bCs/>
          <w:color w:val="6D412A"/>
        </w:rPr>
        <w:t xml:space="preserve"> </w:t>
      </w:r>
    </w:p>
    <w:p w14:paraId="131BBA7E" w14:textId="22DC88F9" w:rsidR="00F47009" w:rsidRPr="003C1A50" w:rsidRDefault="00F47009" w:rsidP="00F47009">
      <w:pPr>
        <w:spacing w:line="360" w:lineRule="auto"/>
        <w:jc w:val="both"/>
        <w:rPr>
          <w:rFonts w:ascii="PT Sans" w:hAnsi="PT Sans"/>
          <w:b/>
          <w:bCs/>
          <w:color w:val="6D412A"/>
        </w:rPr>
      </w:pPr>
      <w:r w:rsidRPr="003C1A50">
        <w:rPr>
          <w:rFonts w:ascii="PT Sans" w:hAnsi="PT Sans"/>
          <w:b/>
          <w:bCs/>
          <w:color w:val="6D412A"/>
        </w:rPr>
        <w:t>Haastattelija</w:t>
      </w:r>
      <w:r>
        <w:rPr>
          <w:rFonts w:ascii="PT Sans" w:hAnsi="PT Sans"/>
          <w:b/>
          <w:bCs/>
          <w:color w:val="6D412A"/>
        </w:rPr>
        <w:t>/nauhoittajat</w:t>
      </w:r>
      <w:r w:rsidRPr="003C1A50">
        <w:rPr>
          <w:rFonts w:ascii="PT Sans" w:hAnsi="PT Sans"/>
          <w:b/>
          <w:bCs/>
          <w:color w:val="6D412A"/>
        </w:rPr>
        <w:t>:</w:t>
      </w:r>
      <w:r>
        <w:rPr>
          <w:rFonts w:ascii="PT Sans" w:hAnsi="PT Sans"/>
          <w:b/>
          <w:bCs/>
          <w:color w:val="6D412A"/>
        </w:rPr>
        <w:t xml:space="preserve"> </w:t>
      </w:r>
    </w:p>
    <w:p w14:paraId="29CE4140" w14:textId="017F7D18" w:rsidR="00F47009" w:rsidRDefault="00F47009" w:rsidP="00F47009">
      <w:pPr>
        <w:spacing w:line="360" w:lineRule="auto"/>
        <w:jc w:val="both"/>
        <w:rPr>
          <w:rFonts w:ascii="PT Sans" w:hAnsi="PT Sans"/>
          <w:b/>
          <w:bCs/>
          <w:color w:val="6D412A"/>
        </w:rPr>
      </w:pPr>
      <w:r w:rsidRPr="003C1A50">
        <w:rPr>
          <w:rFonts w:ascii="PT Sans" w:hAnsi="PT Sans"/>
          <w:b/>
          <w:bCs/>
          <w:color w:val="6D412A"/>
        </w:rPr>
        <w:t>Aika ja paikka:</w:t>
      </w:r>
      <w:r>
        <w:rPr>
          <w:rFonts w:ascii="PT Sans" w:hAnsi="PT Sans"/>
          <w:b/>
          <w:bCs/>
          <w:color w:val="6D412A"/>
        </w:rPr>
        <w:t xml:space="preserve"> </w:t>
      </w:r>
    </w:p>
    <w:p w14:paraId="68AA070B" w14:textId="12EEC3E2" w:rsidR="00F47009" w:rsidRPr="003C1A50" w:rsidRDefault="00F47009" w:rsidP="00F47009">
      <w:pPr>
        <w:spacing w:line="360" w:lineRule="auto"/>
        <w:jc w:val="both"/>
        <w:rPr>
          <w:rFonts w:ascii="PT Sans" w:hAnsi="PT Sans"/>
          <w:b/>
          <w:bCs/>
          <w:color w:val="6D412A"/>
        </w:rPr>
      </w:pPr>
      <w:r>
        <w:rPr>
          <w:rFonts w:ascii="PT Sans" w:hAnsi="PT Sans"/>
          <w:b/>
          <w:bCs/>
          <w:color w:val="6D412A"/>
        </w:rPr>
        <w:t xml:space="preserve">Äänitteiden määrä: </w:t>
      </w:r>
    </w:p>
    <w:p w14:paraId="5DDD262F" w14:textId="6CDD777D" w:rsidR="00F47009" w:rsidRDefault="00F47009" w:rsidP="00F47009">
      <w:pPr>
        <w:spacing w:line="360" w:lineRule="auto"/>
        <w:jc w:val="both"/>
        <w:rPr>
          <w:rFonts w:ascii="PT Sans" w:hAnsi="PT Sans"/>
          <w:b/>
          <w:bCs/>
          <w:color w:val="6D412A"/>
        </w:rPr>
      </w:pPr>
      <w:r w:rsidRPr="003C1A50">
        <w:rPr>
          <w:rFonts w:ascii="PT Sans" w:hAnsi="PT Sans"/>
          <w:b/>
          <w:bCs/>
          <w:color w:val="6D412A"/>
        </w:rPr>
        <w:t>Äänitteen kesto</w:t>
      </w:r>
      <w:r>
        <w:rPr>
          <w:rFonts w:ascii="PT Sans" w:hAnsi="PT Sans"/>
          <w:b/>
          <w:bCs/>
          <w:color w:val="6D412A"/>
        </w:rPr>
        <w:t xml:space="preserve"> tai äänitteiden kesto(t): </w:t>
      </w:r>
    </w:p>
    <w:p w14:paraId="080EB637" w14:textId="073DD935" w:rsidR="00F47009" w:rsidRPr="00D04957" w:rsidRDefault="00F47009" w:rsidP="00F47009">
      <w:pPr>
        <w:spacing w:line="360" w:lineRule="auto"/>
        <w:jc w:val="both"/>
        <w:rPr>
          <w:rFonts w:ascii="PT Sans" w:hAnsi="PT Sans"/>
          <w:color w:val="6D412A"/>
        </w:rPr>
      </w:pPr>
      <w:r>
        <w:rPr>
          <w:rFonts w:ascii="PT Sans" w:hAnsi="PT Sans"/>
          <w:b/>
          <w:bCs/>
          <w:color w:val="6D412A"/>
        </w:rPr>
        <w:t xml:space="preserve">Litteroija: </w:t>
      </w:r>
    </w:p>
    <w:p w14:paraId="377106FD" w14:textId="6AC27994" w:rsidR="00F47009" w:rsidRDefault="00F47009" w:rsidP="00F47009">
      <w:pPr>
        <w:spacing w:line="360" w:lineRule="auto"/>
        <w:jc w:val="both"/>
        <w:rPr>
          <w:rFonts w:ascii="PT Sans" w:hAnsi="PT Sans"/>
          <w:b/>
          <w:bCs/>
          <w:color w:val="6D412A"/>
        </w:rPr>
      </w:pPr>
      <w:r>
        <w:rPr>
          <w:rFonts w:ascii="PT Sans" w:hAnsi="PT Sans"/>
          <w:b/>
          <w:bCs/>
          <w:color w:val="6D412A"/>
        </w:rPr>
        <w:t xml:space="preserve">Asiasanat: </w:t>
      </w:r>
    </w:p>
    <w:p w14:paraId="0625FBCB" w14:textId="77777777" w:rsidR="00F47009" w:rsidRDefault="00F47009" w:rsidP="00F47009">
      <w:pPr>
        <w:spacing w:line="360" w:lineRule="auto"/>
        <w:jc w:val="both"/>
        <w:rPr>
          <w:rFonts w:ascii="PT Sans" w:hAnsi="PT Sans"/>
          <w:color w:val="6D412A"/>
        </w:rPr>
      </w:pPr>
      <w:r>
        <w:rPr>
          <w:rFonts w:ascii="PT Sans" w:hAnsi="PT Sans"/>
          <w:color w:val="6D412A"/>
        </w:rPr>
        <w:t xml:space="preserve">Haastattelijan vuorosanat on </w:t>
      </w:r>
      <w:r w:rsidRPr="000732FF">
        <w:rPr>
          <w:rFonts w:ascii="PT Sans" w:hAnsi="PT Sans"/>
          <w:b/>
          <w:bCs/>
          <w:color w:val="6D412A"/>
        </w:rPr>
        <w:t>lihavoitu</w:t>
      </w:r>
    </w:p>
    <w:p w14:paraId="7A395317" w14:textId="77777777" w:rsidR="00F47009" w:rsidRDefault="00F47009" w:rsidP="00F47009">
      <w:pPr>
        <w:spacing w:line="360" w:lineRule="auto"/>
        <w:jc w:val="both"/>
        <w:rPr>
          <w:rFonts w:ascii="PT Sans" w:hAnsi="PT Sans"/>
          <w:color w:val="6D412A"/>
        </w:rPr>
      </w:pPr>
      <w:r>
        <w:rPr>
          <w:rFonts w:ascii="PT Sans" w:hAnsi="PT Sans"/>
          <w:color w:val="6D412A"/>
        </w:rPr>
        <w:t>Epäselvät kohdat merkitty tekstiin [hakasulkein]</w:t>
      </w:r>
    </w:p>
    <w:p w14:paraId="043589FA" w14:textId="77777777" w:rsidR="00F47009" w:rsidRDefault="00F47009" w:rsidP="00F47009">
      <w:pPr>
        <w:spacing w:line="360" w:lineRule="auto"/>
        <w:jc w:val="both"/>
        <w:rPr>
          <w:rFonts w:ascii="PT Sans" w:hAnsi="PT Sans"/>
          <w:color w:val="6D412A"/>
        </w:rPr>
      </w:pPr>
      <w:r>
        <w:rPr>
          <w:rFonts w:ascii="PT Sans" w:hAnsi="PT Sans"/>
          <w:noProof/>
          <w:color w:val="6D412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AEF99" wp14:editId="79C687C3">
                <wp:simplePos x="0" y="0"/>
                <wp:positionH relativeFrom="margin">
                  <wp:posOffset>-277328</wp:posOffset>
                </wp:positionH>
                <wp:positionV relativeFrom="paragraph">
                  <wp:posOffset>477385</wp:posOffset>
                </wp:positionV>
                <wp:extent cx="6593305" cy="0"/>
                <wp:effectExtent l="0" t="0" r="0" b="0"/>
                <wp:wrapNone/>
                <wp:docPr id="238086904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330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D412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D2B91A" id="Suora yhdysviiva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85pt,37.6pt" to="497.3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" strokecolor="#6d412a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PT Sans" w:hAnsi="PT Sans"/>
          <w:color w:val="6D412A"/>
        </w:rPr>
        <w:t>Lisätiedot merkitty tekstiin (sulkein)</w:t>
      </w:r>
    </w:p>
    <w:p w14:paraId="44079375" w14:textId="77777777" w:rsidR="00F47009" w:rsidRDefault="00F47009"/>
    <w:sectPr w:rsidR="00F4700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09"/>
    <w:rsid w:val="005A0A23"/>
    <w:rsid w:val="00F4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0E9B"/>
  <w15:chartTrackingRefBased/>
  <w15:docId w15:val="{CC25B87D-D255-4F5F-9C6D-B732660D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47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47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47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47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47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47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47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47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47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47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47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47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4700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4700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4700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4700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4700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4700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47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47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47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47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47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4700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4700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4700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47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4700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470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D18A3B8E62A70438DC7BF2E3FB419F5" ma:contentTypeVersion="20" ma:contentTypeDescription="Luo uusi asiakirja." ma:contentTypeScope="" ma:versionID="e2efa5b0d67c3503c521a162b3458a3f">
  <xsd:schema xmlns:xsd="http://www.w3.org/2001/XMLSchema" xmlns:xs="http://www.w3.org/2001/XMLSchema" xmlns:p="http://schemas.microsoft.com/office/2006/metadata/properties" xmlns:ns2="7adf2f42-24e3-404e-bb07-52bc8e875232" xmlns:ns3="317e8f9d-5258-4b43-97c7-55e7826ad6e2" targetNamespace="http://schemas.microsoft.com/office/2006/metadata/properties" ma:root="true" ma:fieldsID="2072e686991d6a458d856164daf81c13" ns2:_="" ns3:_="">
    <xsd:import namespace="7adf2f42-24e3-404e-bb07-52bc8e875232"/>
    <xsd:import namespace="317e8f9d-5258-4b43-97c7-55e7826ad6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Viirinkyl_x00e4_ntalkoot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2f42-24e3-404e-bb07-52bc8e8752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d9332a-f253-49db-bb83-2ab1182e3d59}" ma:internalName="TaxCatchAll" ma:showField="CatchAllData" ma:web="7adf2f42-24e3-404e-bb07-52bc8e875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e8f9d-5258-4b43-97c7-55e7826ad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fc20c881-91d8-4389-b1ec-1f18100fbe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Viirinkyl_x00e4_ntalkoot" ma:index="24" nillable="true" ma:displayName="Viirinkylän talkoot" ma:description="27.5." ma:format="Dropdown" ma:internalName="Viirinkyl_x00e4_ntalkoot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irinkyl_x00e4_ntalkoot xmlns="317e8f9d-5258-4b43-97c7-55e7826ad6e2" xsi:nil="true"/>
    <lcf76f155ced4ddcb4097134ff3c332f xmlns="317e8f9d-5258-4b43-97c7-55e7826ad6e2">
      <Terms xmlns="http://schemas.microsoft.com/office/infopath/2007/PartnerControls"/>
    </lcf76f155ced4ddcb4097134ff3c332f>
    <TaxCatchAll xmlns="7adf2f42-24e3-404e-bb07-52bc8e875232" xsi:nil="true"/>
  </documentManagement>
</p:properties>
</file>

<file path=customXml/itemProps1.xml><?xml version="1.0" encoding="utf-8"?>
<ds:datastoreItem xmlns:ds="http://schemas.openxmlformats.org/officeDocument/2006/customXml" ds:itemID="{63CEFEE7-E32D-478F-B50B-D68DAD2581D2}"/>
</file>

<file path=customXml/itemProps2.xml><?xml version="1.0" encoding="utf-8"?>
<ds:datastoreItem xmlns:ds="http://schemas.openxmlformats.org/officeDocument/2006/customXml" ds:itemID="{EC112289-BDD0-49BB-8525-0EC147B86490}"/>
</file>

<file path=customXml/itemProps3.xml><?xml version="1.0" encoding="utf-8"?>
<ds:datastoreItem xmlns:ds="http://schemas.openxmlformats.org/officeDocument/2006/customXml" ds:itemID="{22290B5E-F002-4F36-A315-B8F4BE1146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276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Salla Marjakangas</dc:creator>
  <cp:keywords/>
  <dc:description/>
  <cp:lastModifiedBy>Salla Marjakangas</cp:lastModifiedBy>
  <cp:revision>1</cp:revision>
  <dcterms:created xsi:type="dcterms:W3CDTF">2025-03-05T13:08:00Z</dcterms:created>
  <dcterms:modified xsi:type="dcterms:W3CDTF">2025-03-05T13:14:00Z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0x010100FD18A3B8E62A70438DC7BF2E3FB419F5</vt:lpwstr>
  </property>
  <property fmtid="{D5CDD505-2E9C-101B-9397-08002B2CF9AE}" pid="3" name="MediaServiceImageTags">
    <vt:lpwstr/>
  </property>
</Properties>
</file>